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578"/>
        <w:gridCol w:w="6597"/>
      </w:tblGrid>
      <w:tr w:rsidR="00C85F3A" w:rsidRPr="004D7071" w:rsidTr="00C85F3A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Автор </w:t>
            </w:r>
          </w:p>
          <w:p w:rsidR="00C85F3A" w:rsidRPr="004D7071" w:rsidRDefault="00C85F3A" w:rsidP="004D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Заповніть всі відомості про себе та навчальний заклад, </w:t>
            </w:r>
            <w:r w:rsidR="004D7071" w:rsidRPr="004D707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у</w:t>
            </w:r>
            <w:r w:rsidRPr="004D707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якому ви працюєте</w:t>
            </w: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>Ім’я, по</w:t>
            </w:r>
            <w:r w:rsidRPr="004D70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 xml:space="preserve">батькові та прізвище 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 xml:space="preserve">Назва навчального закладу 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 xml:space="preserve">Місто, село, район, область 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59595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Відомості про тренінг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color w:val="FFFFFF"/>
                <w:sz w:val="28"/>
                <w:szCs w:val="28"/>
              </w:rPr>
              <w:t>Заповніть всі відомості про тренінг</w:t>
            </w: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>Дати проведення тренінгу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>Тренери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3185" w:type="dxa"/>
            <w:gridSpan w:val="2"/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sz w:val="28"/>
                <w:szCs w:val="28"/>
              </w:rPr>
              <w:t>Місце проведення тренінгу</w:t>
            </w:r>
          </w:p>
        </w:tc>
        <w:tc>
          <w:tcPr>
            <w:tcW w:w="6597" w:type="dxa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7F7F7F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Опис інтегрованого навчального проекту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color w:val="FFFFFF"/>
                <w:sz w:val="28"/>
                <w:szCs w:val="28"/>
              </w:rPr>
              <w:t>Обдумайте тему інтегрованого навчального проекту та можливий сценарій його реалізації. Переглядайте та змінюйте цей розділ впродовж всього тренінгу.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</w:p>
        </w:tc>
      </w:tr>
      <w:tr w:rsidR="00C85F3A" w:rsidRPr="004D7071" w:rsidTr="00C85F3A">
        <w:trPr>
          <w:trHeight w:val="351"/>
        </w:trPr>
        <w:tc>
          <w:tcPr>
            <w:tcW w:w="9782" w:type="dxa"/>
            <w:gridSpan w:val="3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Впишіть творчу назву проекту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Стислий опис 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iCs/>
                <w:sz w:val="28"/>
                <w:szCs w:val="28"/>
                <w:lang w:bidi="he-IL"/>
              </w:rPr>
              <w:t>Запишіть остаточний варіант стислого опису.</w:t>
            </w: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Коротко (3</w:t>
            </w:r>
            <w:r w:rsidRPr="004D707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5 речень)  опишіть навчальний проект, вказавши клас , назву теми з програми, основні види діяльності учнів, можливі учнівські ролі, які передбачаються у сценарії проекту та  продукти діяльності учнів в проекті.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Предмет, навчальна тема</w:t>
            </w: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Вкажіть основний навчальний предмет, для вивчення якого ви будете розробляти цей інтегрований навчальний проект. Зазначте тему, як вона сформульована  у діючих навчальних програмах та Державному стандарті базової середньої освіти. Зазначте також інші навчальні предмети, які стосуються цього </w:t>
            </w:r>
            <w:proofErr w:type="spellStart"/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проєкту</w:t>
            </w:r>
            <w:proofErr w:type="spellEnd"/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Клас (вікова категорія)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iCs/>
                <w:sz w:val="28"/>
                <w:szCs w:val="28"/>
                <w:lang w:bidi="he-IL"/>
              </w:rPr>
              <w:t>Запишіть клас та вік учнів</w:t>
            </w: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Вкажіть клас, вік учнів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Приблизний час реалізації проекту 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Подумайте та запишіть, скільки часу потрібно для реалізації проекту</w:t>
            </w: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C85F3A" w:rsidRPr="004D7071" w:rsidRDefault="00C85F3A" w:rsidP="0032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Наприклад: Два 45-хвилинних урок</w:t>
            </w:r>
            <w:r w:rsidR="0032774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, або 4 тижні, або 2 місяці тощо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7F7F7F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 засади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Державний стандарт базової середньої освіти </w:t>
            </w:r>
          </w:p>
          <w:p w:rsidR="00C85F3A" w:rsidRPr="004D7071" w:rsidRDefault="00C85F3A" w:rsidP="0032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Якщо проект стосується кількох навчальних предметів, випишіть основні вимоги з різних освітніх </w:t>
            </w:r>
            <w:r w:rsidR="00327740">
              <w:rPr>
                <w:rFonts w:ascii="Times New Roman" w:hAnsi="Times New Roman"/>
                <w:bCs/>
                <w:i/>
                <w:sz w:val="28"/>
                <w:szCs w:val="28"/>
              </w:rPr>
              <w:t>галузей</w:t>
            </w: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C85F3A" w:rsidRPr="004D7071" w:rsidTr="00C85F3A">
        <w:tc>
          <w:tcPr>
            <w:tcW w:w="9782" w:type="dxa"/>
            <w:gridSpan w:val="3"/>
            <w:vAlign w:val="center"/>
          </w:tcPr>
          <w:p w:rsidR="00C85F3A" w:rsidRPr="004D7071" w:rsidRDefault="00C85F3A" w:rsidP="00BC0D7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 Стандарті знайдіть відповідну освітню галузь та скопіюйте основні вимоги щодо вивчення теми. Після вдосконалення та скорочення переліку вимог для обраної </w:t>
            </w: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навчальної теми,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 кінцеві вимоги повинні містити пріоритетні, головні навчальні цілі, яких ваші учні мають досягти та які ви маєте і можете оцінити наприкінці вивчення проекту.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4D7071" w:rsidRPr="004D7071" w:rsidRDefault="004D7071" w:rsidP="004D70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sz w:val="28"/>
                <w:szCs w:val="28"/>
              </w:rPr>
              <w:t xml:space="preserve">Навчальні цілі та очікувані результати навчання учнів </w:t>
            </w:r>
          </w:p>
          <w:p w:rsidR="004D7071" w:rsidRPr="004D7071" w:rsidRDefault="004D7071" w:rsidP="004D70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Запишіть навчальн</w:t>
            </w:r>
            <w:r w:rsidR="0051387A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 ціл</w:t>
            </w:r>
            <w:r w:rsidR="0051387A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C85F3A" w:rsidRPr="004D7071" w:rsidRDefault="00C85F3A" w:rsidP="004D70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C85F3A" w:rsidRPr="004D7071" w:rsidRDefault="004D7071" w:rsidP="00974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Сформулюйте пріоритетний перелік навчальних цілей щодо вивчення змісту</w:t>
            </w:r>
            <w:r w:rsidR="002F645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 формування </w:t>
            </w:r>
            <w:r w:rsidRPr="004D70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ключових </w:t>
            </w:r>
            <w:proofErr w:type="spellStart"/>
            <w:r w:rsidRPr="004D7071">
              <w:rPr>
                <w:rFonts w:ascii="Times New Roman" w:hAnsi="Times New Roman"/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974F8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4D70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F64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наскрізних умінь </w:t>
            </w:r>
            <w:r w:rsidR="00974F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 базових цінностей </w:t>
            </w:r>
            <w:r w:rsidR="0051387A" w:rsidRPr="0051387A">
              <w:rPr>
                <w:rFonts w:ascii="Times New Roman" w:hAnsi="Times New Roman"/>
                <w:b/>
                <w:i/>
                <w:sz w:val="28"/>
                <w:szCs w:val="28"/>
              </w:rPr>
              <w:t>Державн</w:t>
            </w:r>
            <w:r w:rsidR="0051387A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="0051387A" w:rsidRPr="005138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стандарт</w:t>
            </w:r>
            <w:r w:rsidR="0051387A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, які будуть оцінені та які мають бути сформовані в учнів після виконання проектів (відзначте потрібні компетентності).</w:t>
            </w:r>
          </w:p>
        </w:tc>
      </w:tr>
      <w:tr w:rsidR="00DA726A" w:rsidRPr="004D7071" w:rsidTr="00C85F3A">
        <w:tc>
          <w:tcPr>
            <w:tcW w:w="9782" w:type="dxa"/>
            <w:gridSpan w:val="3"/>
          </w:tcPr>
          <w:p w:rsidR="00DA726A" w:rsidRPr="004D7071" w:rsidRDefault="00DA726A" w:rsidP="00974F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9782" w:type="dxa"/>
            <w:gridSpan w:val="3"/>
            <w:vAlign w:val="center"/>
          </w:tcPr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ільне володіння державною мовою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датність спілкуватися рідною (у разі відмінності від державної) та іноземними мовами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атематична компетентність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омпетентності у галузі природничих наук, техніки і технологій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нноваційність</w:t>
            </w:r>
            <w:proofErr w:type="spellEnd"/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кологічна компетентність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нформаційно-комунікаційна компетентність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авчання впродовж життя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ромадянські та соціальні компетентності</w:t>
            </w:r>
          </w:p>
          <w:p w:rsidR="0051387A" w:rsidRPr="0051387A" w:rsidRDefault="0051387A" w:rsidP="0051387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ультурна компетентність</w:t>
            </w:r>
          </w:p>
          <w:p w:rsidR="00C85F3A" w:rsidRPr="004D7071" w:rsidRDefault="0051387A" w:rsidP="0051387A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1387A">
              <w:rPr>
                <w:rFonts w:ascii="Times New Roman" w:hAnsi="Times New Roman"/>
                <w:b/>
                <w:sz w:val="28"/>
                <w:szCs w:val="28"/>
              </w:rPr>
              <w:t>ідприємливість і фінансова грамотність</w:t>
            </w: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sz w:val="28"/>
                <w:szCs w:val="28"/>
              </w:rPr>
              <w:t>Діяльність учителя та учнів</w:t>
            </w:r>
          </w:p>
          <w:p w:rsidR="00C85F3A" w:rsidRPr="004D7071" w:rsidRDefault="00C85F3A" w:rsidP="00BC0D7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Записати, які дослідження виконують учні у процесі реалізації проекту.</w:t>
            </w:r>
          </w:p>
          <w:p w:rsidR="00C85F3A" w:rsidRPr="004D7071" w:rsidRDefault="00C85F3A" w:rsidP="00BC0D7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Записати, як</w:t>
            </w:r>
            <w:r w:rsidR="00327740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27740">
              <w:rPr>
                <w:rFonts w:ascii="Times New Roman" w:hAnsi="Times New Roman"/>
                <w:i/>
                <w:sz w:val="28"/>
                <w:szCs w:val="28"/>
              </w:rPr>
              <w:t xml:space="preserve">цифрові продукти будуть створювати учні у процесі 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виконанн</w:t>
            </w:r>
            <w:r w:rsidR="00327740">
              <w:rPr>
                <w:rFonts w:ascii="Times New Roman" w:hAnsi="Times New Roman"/>
                <w:i/>
                <w:sz w:val="28"/>
                <w:szCs w:val="28"/>
              </w:rPr>
              <w:t xml:space="preserve">я </w:t>
            </w: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 xml:space="preserve">проекту. </w:t>
            </w:r>
          </w:p>
          <w:p w:rsidR="00C85F3A" w:rsidRPr="004D7071" w:rsidRDefault="00C85F3A" w:rsidP="00BC0D7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Описати, як здійснюватиметься </w:t>
            </w:r>
            <w:proofErr w:type="spellStart"/>
            <w:r w:rsidRPr="004D7071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фасилітація</w:t>
            </w:r>
            <w:proofErr w:type="spellEnd"/>
            <w:r w:rsidRPr="004D7071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навчального процесу, які будуть учням надані інструкції та вказівки для допомоги їх навчанню.</w:t>
            </w:r>
          </w:p>
          <w:p w:rsidR="00C85F3A" w:rsidRDefault="00C85F3A" w:rsidP="00BC0D7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Описати, як буде завершений (презентований) проект.</w:t>
            </w:r>
          </w:p>
          <w:p w:rsidR="00DA726A" w:rsidRPr="004D7071" w:rsidRDefault="00DA726A" w:rsidP="00DA726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</w:pPr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Пропонується використовувати</w:t>
            </w:r>
            <w:r w:rsidR="005245AD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</w:t>
            </w:r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такі інтерактивні та активні методи: проблемний метод, «перевернутий клас», навчальні 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проєкти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, дослідницько</w:t>
            </w:r>
            <w:r w:rsidR="00DD52A5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-</w:t>
            </w:r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пізнавальний (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Inquiry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based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learning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), 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гейміфікаці</w:t>
            </w:r>
            <w:r w:rsidR="00DD52A5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ю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, 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мікронавчання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(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microlearning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), «навчання через дію» (</w:t>
            </w:r>
            <w:proofErr w:type="spellStart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мейкерство</w:t>
            </w:r>
            <w:proofErr w:type="spellEnd"/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), робот</w:t>
            </w:r>
            <w:r w:rsidR="001F7C4E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у</w:t>
            </w:r>
            <w:r w:rsidR="005245AD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 xml:space="preserve"> </w:t>
            </w:r>
            <w:r w:rsidRPr="00DA726A">
              <w:rPr>
                <w:rFonts w:ascii="Times New Roman" w:hAnsi="Times New Roman"/>
                <w:bCs/>
                <w:i/>
                <w:sz w:val="28"/>
                <w:szCs w:val="28"/>
                <w:lang w:bidi="he-IL"/>
              </w:rPr>
              <w:t>в парах і групах.</w:t>
            </w:r>
          </w:p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F3A" w:rsidRPr="004D7071" w:rsidTr="00C85F3A">
        <w:tc>
          <w:tcPr>
            <w:tcW w:w="9782" w:type="dxa"/>
            <w:gridSpan w:val="3"/>
            <w:shd w:val="clear" w:color="auto" w:fill="D9D9D9"/>
          </w:tcPr>
          <w:p w:rsidR="00C85F3A" w:rsidRPr="004D7071" w:rsidRDefault="00C85F3A" w:rsidP="00BC0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Стислий опис оцінювання (формувальне та підсумкове)</w:t>
            </w:r>
          </w:p>
        </w:tc>
      </w:tr>
      <w:tr w:rsidR="00C85F3A" w:rsidRPr="004D7071" w:rsidTr="00C85F3A">
        <w:tc>
          <w:tcPr>
            <w:tcW w:w="9782" w:type="dxa"/>
            <w:gridSpan w:val="3"/>
          </w:tcPr>
          <w:p w:rsidR="008A320F" w:rsidRDefault="00C85F3A" w:rsidP="00BC0D7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Опишіть, як здійснюється оцінювання</w:t>
            </w:r>
            <w:r w:rsidR="008A320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5F3A" w:rsidRPr="004D7071" w:rsidRDefault="001F7C4E" w:rsidP="001F7C4E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икористання підсумкового та формувального оцінювання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може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включа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ти: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самооцінювання</w:t>
            </w:r>
            <w:proofErr w:type="spellEnd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взаємооцінювання</w:t>
            </w:r>
            <w:proofErr w:type="spellEnd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та групове оцінювання, зокрема так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та інструмент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 формувального оцінювання: тести,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F7C4E">
              <w:rPr>
                <w:rFonts w:ascii="Times New Roman" w:hAnsi="Times New Roman"/>
                <w:i/>
                <w:sz w:val="28"/>
                <w:szCs w:val="28"/>
              </w:rPr>
              <w:t xml:space="preserve">оціночні листи, чек-листи, опитувальники, спільні дошки, карти-знань, схеми, спостереження учнів, форми,списки пріоритетів та послідовності, таблиці «З–Х–Д», які базуються на використанні ІКТ та </w:t>
            </w:r>
            <w:proofErr w:type="spellStart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застосунків</w:t>
            </w:r>
            <w:proofErr w:type="spellEnd"/>
            <w:r w:rsidRPr="001F7C4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C85F3A" w:rsidRPr="004D7071" w:rsidTr="00C85F3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Обладнання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A" w:rsidRPr="004D7071" w:rsidRDefault="00C85F3A" w:rsidP="00BC0D7F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Основні матеріали, предмети, які необхідно замовити або зібрати чи придбати  для виконання вашого проекту. Не включайте в цей перелік речі, які є типовими для всіх класних кімнат.</w:t>
            </w:r>
          </w:p>
        </w:tc>
      </w:tr>
      <w:tr w:rsidR="00C85F3A" w:rsidRPr="004D7071" w:rsidTr="00C85F3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Друковані та </w:t>
            </w:r>
            <w:proofErr w:type="spellStart"/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ресурси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A" w:rsidRPr="004D7071" w:rsidRDefault="00C85F3A" w:rsidP="008A320F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color w:val="211E1E"/>
                <w:sz w:val="28"/>
                <w:szCs w:val="28"/>
              </w:rPr>
              <w:t>Підручники, посібники, художня література, довідники, енциклопедії, інструкції тощо, а</w:t>
            </w:r>
            <w:r w:rsidR="008A320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дреси </w:t>
            </w:r>
            <w:proofErr w:type="spellStart"/>
            <w:r w:rsidR="008A320F">
              <w:rPr>
                <w:rFonts w:ascii="Times New Roman" w:hAnsi="Times New Roman"/>
                <w:bCs/>
                <w:i/>
                <w:sz w:val="28"/>
                <w:szCs w:val="28"/>
              </w:rPr>
              <w:t>веб-</w:t>
            </w:r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ресурсів</w:t>
            </w:r>
            <w:proofErr w:type="spellEnd"/>
            <w:r w:rsidRPr="004D7071">
              <w:rPr>
                <w:rFonts w:ascii="Times New Roman" w:hAnsi="Times New Roman"/>
                <w:bCs/>
                <w:i/>
                <w:sz w:val="28"/>
                <w:szCs w:val="28"/>
              </w:rPr>
              <w:t>, які знадобляться для виконання навчальних проектів та вивчення теми</w:t>
            </w:r>
          </w:p>
        </w:tc>
      </w:tr>
      <w:tr w:rsidR="00C85F3A" w:rsidRPr="004D7071" w:rsidTr="00C85F3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A" w:rsidRPr="004D7071" w:rsidRDefault="00C85F3A" w:rsidP="00BC0D7F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071">
              <w:rPr>
                <w:rFonts w:ascii="Times New Roman" w:hAnsi="Times New Roman"/>
                <w:b/>
                <w:bCs/>
                <w:sz w:val="28"/>
                <w:szCs w:val="28"/>
              </w:rPr>
              <w:t>Інші ресурси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A" w:rsidRPr="004D7071" w:rsidRDefault="00C85F3A" w:rsidP="00BC0D7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4D7071">
              <w:rPr>
                <w:rFonts w:ascii="Times New Roman" w:hAnsi="Times New Roman"/>
                <w:i/>
                <w:sz w:val="28"/>
                <w:szCs w:val="28"/>
              </w:rPr>
              <w:t>Запрошені експерти, наставники, учні  інших класів, члени громади, батьки; поїздки та екскурсії тощо.</w:t>
            </w:r>
          </w:p>
        </w:tc>
      </w:tr>
    </w:tbl>
    <w:p w:rsidR="00BE6B52" w:rsidRDefault="00BE6B52"/>
    <w:sectPr w:rsidR="00BE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A"/>
    <w:rsid w:val="00127D21"/>
    <w:rsid w:val="001F7C4E"/>
    <w:rsid w:val="002F6457"/>
    <w:rsid w:val="00327740"/>
    <w:rsid w:val="004D7071"/>
    <w:rsid w:val="0051387A"/>
    <w:rsid w:val="005245AD"/>
    <w:rsid w:val="006A39F8"/>
    <w:rsid w:val="008A320F"/>
    <w:rsid w:val="00974F8B"/>
    <w:rsid w:val="009E4B40"/>
    <w:rsid w:val="00BE6B52"/>
    <w:rsid w:val="00C85F3A"/>
    <w:rsid w:val="00D03344"/>
    <w:rsid w:val="00DA726A"/>
    <w:rsid w:val="00D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2022-01-04T17:26:00Z</dcterms:created>
  <dcterms:modified xsi:type="dcterms:W3CDTF">2022-01-04T20:44:00Z</dcterms:modified>
</cp:coreProperties>
</file>